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6D" w:rsidRPr="00A61243" w:rsidRDefault="00962D8D">
      <w:pPr>
        <w:rPr>
          <w:sz w:val="18"/>
          <w:szCs w:val="18"/>
        </w:rPr>
      </w:pPr>
      <w:r w:rsidRPr="00A61243">
        <w:rPr>
          <w:sz w:val="18"/>
          <w:szCs w:val="18"/>
        </w:rPr>
        <w:t xml:space="preserve">Date    __________________________                       </w:t>
      </w:r>
      <w:r w:rsidR="006C7058">
        <w:rPr>
          <w:sz w:val="18"/>
          <w:szCs w:val="18"/>
        </w:rPr>
        <w:tab/>
      </w:r>
      <w:r w:rsidR="006C7058">
        <w:rPr>
          <w:sz w:val="18"/>
          <w:szCs w:val="18"/>
        </w:rPr>
        <w:tab/>
      </w:r>
      <w:r w:rsidRPr="00A61243">
        <w:rPr>
          <w:sz w:val="18"/>
          <w:szCs w:val="18"/>
        </w:rPr>
        <w:t xml:space="preserve">  </w:t>
      </w:r>
      <w:proofErr w:type="gramStart"/>
      <w:r w:rsidRPr="00A61243">
        <w:rPr>
          <w:sz w:val="18"/>
          <w:szCs w:val="18"/>
        </w:rPr>
        <w:t>For</w:t>
      </w:r>
      <w:proofErr w:type="gramEnd"/>
      <w:r w:rsidRPr="00A61243">
        <w:rPr>
          <w:sz w:val="18"/>
          <w:szCs w:val="18"/>
        </w:rPr>
        <w:t xml:space="preserve"> office use only:   Last Name ______________</w:t>
      </w:r>
    </w:p>
    <w:p w:rsidR="00962D8D" w:rsidRPr="00A61243" w:rsidRDefault="00962D8D">
      <w:pPr>
        <w:rPr>
          <w:sz w:val="18"/>
          <w:szCs w:val="18"/>
        </w:rPr>
      </w:pPr>
      <w:r w:rsidRPr="00A61243">
        <w:rPr>
          <w:sz w:val="18"/>
          <w:szCs w:val="18"/>
        </w:rPr>
        <w:t xml:space="preserve">                                                                                             </w:t>
      </w:r>
      <w:r w:rsidR="006C7058">
        <w:rPr>
          <w:sz w:val="18"/>
          <w:szCs w:val="18"/>
        </w:rPr>
        <w:tab/>
      </w:r>
      <w:r w:rsidR="006C7058">
        <w:rPr>
          <w:sz w:val="18"/>
          <w:szCs w:val="18"/>
        </w:rPr>
        <w:tab/>
      </w:r>
      <w:r w:rsidRPr="00A61243">
        <w:rPr>
          <w:sz w:val="18"/>
          <w:szCs w:val="18"/>
        </w:rPr>
        <w:t xml:space="preserve">  Membership number:  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6138"/>
      </w:tblGrid>
      <w:tr w:rsidR="00962D8D" w:rsidTr="003A188C">
        <w:trPr>
          <w:trHeight w:val="622"/>
        </w:trPr>
        <w:tc>
          <w:tcPr>
            <w:tcW w:w="11016" w:type="dxa"/>
            <w:gridSpan w:val="2"/>
          </w:tcPr>
          <w:p w:rsidR="006C7058" w:rsidRDefault="00962D8D" w:rsidP="006C7058">
            <w:pPr>
              <w:jc w:val="center"/>
            </w:pPr>
            <w:r w:rsidRPr="00F875B3">
              <w:rPr>
                <w:rFonts w:ascii="Yu Gothic UI Semibold" w:eastAsia="Yu Gothic UI Semibold" w:hAnsi="Yu Gothic UI Semibold"/>
                <w:sz w:val="32"/>
                <w:szCs w:val="32"/>
              </w:rPr>
              <w:t>LAKEVIEW COMMUNITY CENTRE   -   APPLICATION FOR MEMBERSHIP</w:t>
            </w:r>
            <w:r w:rsidR="0096529C">
              <w:t xml:space="preserve"> </w:t>
            </w:r>
          </w:p>
          <w:p w:rsidR="00962D8D" w:rsidRDefault="006C7058" w:rsidP="006C7058">
            <w:pPr>
              <w:jc w:val="center"/>
            </w:pPr>
            <w:r>
              <w:t>$</w:t>
            </w:r>
            <w:r w:rsidR="0096529C">
              <w:t>20 per year/person</w:t>
            </w:r>
          </w:p>
        </w:tc>
      </w:tr>
      <w:tr w:rsidR="00771188" w:rsidTr="006C7058">
        <w:trPr>
          <w:trHeight w:val="413"/>
        </w:trPr>
        <w:tc>
          <w:tcPr>
            <w:tcW w:w="4878" w:type="dxa"/>
          </w:tcPr>
          <w:p w:rsidR="00771188" w:rsidRDefault="00771188">
            <w:r>
              <w:t>Last Name:</w:t>
            </w:r>
          </w:p>
        </w:tc>
        <w:tc>
          <w:tcPr>
            <w:tcW w:w="6138" w:type="dxa"/>
          </w:tcPr>
          <w:p w:rsidR="00771188" w:rsidRDefault="00771188">
            <w:r>
              <w:t>First Name:</w:t>
            </w:r>
          </w:p>
        </w:tc>
      </w:tr>
      <w:tr w:rsidR="00630BAF" w:rsidTr="006C7058">
        <w:trPr>
          <w:trHeight w:val="359"/>
        </w:trPr>
        <w:tc>
          <w:tcPr>
            <w:tcW w:w="4878" w:type="dxa"/>
            <w:vMerge w:val="restart"/>
          </w:tcPr>
          <w:p w:rsidR="00630BAF" w:rsidRDefault="00630BAF" w:rsidP="003A188C">
            <w:r>
              <w:t>Local Address:</w:t>
            </w:r>
          </w:p>
          <w:p w:rsidR="00630BAF" w:rsidRDefault="00630BAF" w:rsidP="00630BAF"/>
          <w:p w:rsidR="004A55D2" w:rsidRDefault="004A55D2" w:rsidP="00630BAF"/>
          <w:p w:rsidR="004A55D2" w:rsidRDefault="004A55D2" w:rsidP="00630BAF"/>
        </w:tc>
        <w:tc>
          <w:tcPr>
            <w:tcW w:w="6138" w:type="dxa"/>
          </w:tcPr>
          <w:p w:rsidR="00630BAF" w:rsidRPr="00630BAF" w:rsidRDefault="006C7058" w:rsidP="003A188C">
            <w:r>
              <w:t>Home Phone:</w:t>
            </w:r>
          </w:p>
        </w:tc>
      </w:tr>
      <w:tr w:rsidR="00630BAF" w:rsidTr="006C7058">
        <w:trPr>
          <w:trHeight w:val="350"/>
        </w:trPr>
        <w:tc>
          <w:tcPr>
            <w:tcW w:w="4878" w:type="dxa"/>
            <w:vMerge/>
          </w:tcPr>
          <w:p w:rsidR="00630BAF" w:rsidRDefault="00630BAF" w:rsidP="003A188C"/>
        </w:tc>
        <w:tc>
          <w:tcPr>
            <w:tcW w:w="6138" w:type="dxa"/>
          </w:tcPr>
          <w:p w:rsidR="00630BAF" w:rsidRPr="00630BAF" w:rsidRDefault="006C7058" w:rsidP="003A188C">
            <w:r>
              <w:t>Cell Phone:</w:t>
            </w:r>
          </w:p>
        </w:tc>
      </w:tr>
      <w:tr w:rsidR="00630BAF" w:rsidTr="006C7058">
        <w:trPr>
          <w:trHeight w:val="341"/>
        </w:trPr>
        <w:tc>
          <w:tcPr>
            <w:tcW w:w="4878" w:type="dxa"/>
            <w:vMerge/>
          </w:tcPr>
          <w:p w:rsidR="00630BAF" w:rsidRDefault="00630BAF" w:rsidP="003A188C"/>
        </w:tc>
        <w:tc>
          <w:tcPr>
            <w:tcW w:w="6138" w:type="dxa"/>
          </w:tcPr>
          <w:p w:rsidR="00630BAF" w:rsidRPr="00630BAF" w:rsidRDefault="00630BAF" w:rsidP="003A188C">
            <w:r w:rsidRPr="00630BAF">
              <w:t>Email:</w:t>
            </w:r>
          </w:p>
        </w:tc>
      </w:tr>
      <w:tr w:rsidR="0086488A" w:rsidTr="003A188C">
        <w:tc>
          <w:tcPr>
            <w:tcW w:w="11016" w:type="dxa"/>
            <w:gridSpan w:val="2"/>
          </w:tcPr>
          <w:p w:rsidR="00065E39" w:rsidRDefault="00A61243">
            <w:r w:rsidRPr="00501F8C">
              <w:rPr>
                <w:rFonts w:ascii="Yu Gothic UI Semibold" w:eastAsia="Yu Gothic UI Semibold" w:hAnsi="Yu Gothic UI Semibold"/>
              </w:rPr>
              <w:t>SECONDARY MEMBERSHIP</w:t>
            </w: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 xml:space="preserve"> </w:t>
            </w:r>
            <w:r>
              <w:rPr>
                <w:rFonts w:ascii="Yu Gothic UI Semibold" w:eastAsia="Yu Gothic UI Semibold" w:hAnsi="Yu Gothic UI Semibold"/>
              </w:rPr>
              <w:t>(</w:t>
            </w:r>
            <w:r w:rsidRPr="003F7C5A">
              <w:rPr>
                <w:rFonts w:eastAsia="Yu Gothic UI Semibold" w:cstheme="minorHAnsi"/>
              </w:rPr>
              <w:t>$20 /Year</w:t>
            </w:r>
            <w:r>
              <w:rPr>
                <w:rFonts w:ascii="Yu Gothic UI Semibold" w:eastAsia="Yu Gothic UI Semibold" w:hAnsi="Yu Gothic UI Semibold"/>
              </w:rPr>
              <w:t>)</w:t>
            </w:r>
          </w:p>
        </w:tc>
      </w:tr>
      <w:tr w:rsidR="00A61243" w:rsidTr="006C7058">
        <w:trPr>
          <w:trHeight w:val="467"/>
        </w:trPr>
        <w:tc>
          <w:tcPr>
            <w:tcW w:w="4878" w:type="dxa"/>
          </w:tcPr>
          <w:p w:rsidR="00A61243" w:rsidRDefault="00A61243" w:rsidP="003A188C">
            <w:r>
              <w:t>Last Name:</w:t>
            </w:r>
          </w:p>
        </w:tc>
        <w:tc>
          <w:tcPr>
            <w:tcW w:w="6138" w:type="dxa"/>
          </w:tcPr>
          <w:p w:rsidR="00A61243" w:rsidRDefault="00A61243" w:rsidP="003A188C">
            <w:r>
              <w:t>First Name</w:t>
            </w:r>
            <w:r w:rsidR="00771188">
              <w:t>:</w:t>
            </w:r>
          </w:p>
        </w:tc>
      </w:tr>
      <w:tr w:rsidR="00771188" w:rsidTr="006C7058">
        <w:trPr>
          <w:trHeight w:val="350"/>
        </w:trPr>
        <w:tc>
          <w:tcPr>
            <w:tcW w:w="4878" w:type="dxa"/>
          </w:tcPr>
          <w:p w:rsidR="00771188" w:rsidRDefault="006C7058" w:rsidP="003A188C">
            <w:r>
              <w:t>Phone:</w:t>
            </w:r>
          </w:p>
        </w:tc>
        <w:tc>
          <w:tcPr>
            <w:tcW w:w="6138" w:type="dxa"/>
          </w:tcPr>
          <w:p w:rsidR="00771188" w:rsidRDefault="006C7058" w:rsidP="003A188C">
            <w:r>
              <w:t>Email:</w:t>
            </w:r>
          </w:p>
        </w:tc>
      </w:tr>
      <w:tr w:rsidR="00C41955" w:rsidTr="007C29F1">
        <w:trPr>
          <w:trHeight w:val="170"/>
        </w:trPr>
        <w:tc>
          <w:tcPr>
            <w:tcW w:w="11016" w:type="dxa"/>
            <w:gridSpan w:val="2"/>
          </w:tcPr>
          <w:p w:rsidR="00C41955" w:rsidRPr="00C41955" w:rsidRDefault="00C41955" w:rsidP="003A188C">
            <w:pPr>
              <w:rPr>
                <w:sz w:val="8"/>
                <w:szCs w:val="8"/>
              </w:rPr>
            </w:pPr>
          </w:p>
        </w:tc>
      </w:tr>
      <w:tr w:rsidR="004A55D2" w:rsidTr="004A55D2">
        <w:trPr>
          <w:trHeight w:val="350"/>
        </w:trPr>
        <w:tc>
          <w:tcPr>
            <w:tcW w:w="4878" w:type="dxa"/>
            <w:vMerge w:val="restart"/>
          </w:tcPr>
          <w:p w:rsidR="004A55D2" w:rsidRPr="0030301E" w:rsidRDefault="004A55D2" w:rsidP="00A61243">
            <w:pPr>
              <w:rPr>
                <w:b/>
                <w:sz w:val="20"/>
                <w:szCs w:val="20"/>
              </w:rPr>
            </w:pPr>
            <w:r w:rsidRPr="0030301E">
              <w:rPr>
                <w:b/>
                <w:sz w:val="20"/>
                <w:szCs w:val="20"/>
              </w:rPr>
              <w:t>Alternate Address (if applicable):</w:t>
            </w:r>
          </w:p>
          <w:p w:rsidR="004A55D2" w:rsidRDefault="004A55D2" w:rsidP="00064FDC">
            <w:pPr>
              <w:rPr>
                <w:b/>
              </w:rPr>
            </w:pPr>
          </w:p>
          <w:p w:rsidR="004A55D2" w:rsidRDefault="004A55D2" w:rsidP="00064FDC">
            <w:pPr>
              <w:rPr>
                <w:b/>
              </w:rPr>
            </w:pPr>
          </w:p>
          <w:p w:rsidR="004A55D2" w:rsidRDefault="004A55D2" w:rsidP="00064FDC">
            <w:pPr>
              <w:rPr>
                <w:b/>
              </w:rPr>
            </w:pPr>
          </w:p>
        </w:tc>
        <w:tc>
          <w:tcPr>
            <w:tcW w:w="6138" w:type="dxa"/>
          </w:tcPr>
          <w:p w:rsidR="004A55D2" w:rsidRPr="004A55D2" w:rsidRDefault="004A55D2" w:rsidP="00064FDC">
            <w:r>
              <w:t>Home Phone:</w:t>
            </w:r>
          </w:p>
        </w:tc>
      </w:tr>
      <w:tr w:rsidR="004A55D2" w:rsidTr="005A44D3">
        <w:trPr>
          <w:trHeight w:val="652"/>
        </w:trPr>
        <w:tc>
          <w:tcPr>
            <w:tcW w:w="4878" w:type="dxa"/>
            <w:vMerge/>
          </w:tcPr>
          <w:p w:rsidR="004A55D2" w:rsidRPr="004A55D2" w:rsidRDefault="004A55D2" w:rsidP="00A61243"/>
        </w:tc>
        <w:tc>
          <w:tcPr>
            <w:tcW w:w="6138" w:type="dxa"/>
          </w:tcPr>
          <w:p w:rsidR="004A55D2" w:rsidRDefault="004A55D2" w:rsidP="00064FDC">
            <w:pPr>
              <w:rPr>
                <w:b/>
              </w:rPr>
            </w:pPr>
          </w:p>
        </w:tc>
      </w:tr>
    </w:tbl>
    <w:p w:rsidR="000302C7" w:rsidRDefault="00213B68" w:rsidP="000302C7">
      <w:pPr>
        <w:spacing w:after="0" w:line="240" w:lineRule="auto"/>
        <w:jc w:val="center"/>
        <w:rPr>
          <w:rFonts w:ascii="Yu Gothic UI Semibold" w:eastAsia="Yu Gothic UI Semibold" w:hAnsi="Yu Gothic UI Semibold" w:cstheme="minorHAnsi"/>
        </w:rPr>
      </w:pPr>
      <w:r w:rsidRPr="004A55D2">
        <w:rPr>
          <w:rFonts w:ascii="Yu Gothic UI Semibold" w:eastAsia="Yu Gothic UI Semibold" w:hAnsi="Yu Gothic UI Semibold" w:cstheme="minorHAnsi"/>
          <w:sz w:val="24"/>
          <w:szCs w:val="24"/>
        </w:rPr>
        <w:t>HELPING OUT WITH CENTRE EVENTS:</w:t>
      </w:r>
    </w:p>
    <w:p w:rsidR="000302C7" w:rsidRPr="000302C7" w:rsidRDefault="000302C7" w:rsidP="000302C7">
      <w:pPr>
        <w:spacing w:after="0" w:line="240" w:lineRule="auto"/>
        <w:jc w:val="center"/>
        <w:rPr>
          <w:rFonts w:eastAsia="Yu Gothic UI Semibold" w:cstheme="minorHAnsi"/>
        </w:rPr>
      </w:pPr>
      <w:r w:rsidRPr="000302C7">
        <w:rPr>
          <w:rFonts w:eastAsia="Yu Gothic UI Semibold" w:cstheme="minorHAnsi"/>
        </w:rPr>
        <w:t>Please check the ones you would be interested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996"/>
        <w:gridCol w:w="3672"/>
      </w:tblGrid>
      <w:tr w:rsidR="00213B68" w:rsidTr="000302C7">
        <w:tc>
          <w:tcPr>
            <w:tcW w:w="3348" w:type="dxa"/>
          </w:tcPr>
          <w:p w:rsidR="00213B68" w:rsidRDefault="0096529C" w:rsidP="00213B68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Monthly breakfast</w:t>
            </w:r>
          </w:p>
        </w:tc>
        <w:tc>
          <w:tcPr>
            <w:tcW w:w="3996" w:type="dxa"/>
          </w:tcPr>
          <w:p w:rsidR="00213B68" w:rsidRDefault="0096529C" w:rsidP="00213B68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Canada Day Celebration</w:t>
            </w:r>
          </w:p>
        </w:tc>
        <w:tc>
          <w:tcPr>
            <w:tcW w:w="3672" w:type="dxa"/>
          </w:tcPr>
          <w:p w:rsidR="00213B68" w:rsidRDefault="0096529C" w:rsidP="00213B68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Musical Events</w:t>
            </w:r>
          </w:p>
        </w:tc>
      </w:tr>
      <w:tr w:rsidR="00213B68" w:rsidTr="000302C7">
        <w:tc>
          <w:tcPr>
            <w:tcW w:w="3348" w:type="dxa"/>
          </w:tcPr>
          <w:p w:rsidR="00213B68" w:rsidRDefault="0096529C" w:rsidP="00213B68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Remembrance Day Event</w:t>
            </w:r>
          </w:p>
        </w:tc>
        <w:tc>
          <w:tcPr>
            <w:tcW w:w="3996" w:type="dxa"/>
          </w:tcPr>
          <w:p w:rsidR="00213B68" w:rsidRDefault="0096529C" w:rsidP="00213B68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 xml:space="preserve">Social Events (potlucks, dances, </w:t>
            </w:r>
            <w:proofErr w:type="spellStart"/>
            <w:r>
              <w:rPr>
                <w:rFonts w:eastAsia="Yu Gothic UI Semibold" w:cstheme="minorHAnsi"/>
              </w:rPr>
              <w:t>etc</w:t>
            </w:r>
            <w:proofErr w:type="spellEnd"/>
            <w:r>
              <w:rPr>
                <w:rFonts w:eastAsia="Yu Gothic UI Semibold" w:cstheme="minorHAnsi"/>
              </w:rPr>
              <w:t>)</w:t>
            </w:r>
          </w:p>
        </w:tc>
        <w:tc>
          <w:tcPr>
            <w:tcW w:w="3672" w:type="dxa"/>
          </w:tcPr>
          <w:p w:rsidR="00213B68" w:rsidRDefault="0096529C" w:rsidP="00213B68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Grounds Maintenance</w:t>
            </w:r>
          </w:p>
        </w:tc>
      </w:tr>
      <w:tr w:rsidR="000302C7" w:rsidTr="000302C7">
        <w:trPr>
          <w:trHeight w:val="245"/>
        </w:trPr>
        <w:tc>
          <w:tcPr>
            <w:tcW w:w="3348" w:type="dxa"/>
          </w:tcPr>
          <w:p w:rsidR="000302C7" w:rsidRDefault="000302C7" w:rsidP="00213B68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Coffee House</w:t>
            </w:r>
          </w:p>
        </w:tc>
        <w:tc>
          <w:tcPr>
            <w:tcW w:w="7668" w:type="dxa"/>
            <w:gridSpan w:val="2"/>
            <w:vMerge w:val="restart"/>
          </w:tcPr>
          <w:p w:rsidR="000302C7" w:rsidRDefault="000302C7" w:rsidP="00213B68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Other activities that interest you that you would like us to offer:</w:t>
            </w:r>
          </w:p>
          <w:p w:rsidR="000302C7" w:rsidRDefault="000302C7" w:rsidP="00213B68">
            <w:pPr>
              <w:rPr>
                <w:rFonts w:eastAsia="Yu Gothic UI Semibold" w:cstheme="minorHAnsi"/>
              </w:rPr>
            </w:pPr>
          </w:p>
        </w:tc>
      </w:tr>
      <w:tr w:rsidR="000302C7" w:rsidTr="000302C7">
        <w:trPr>
          <w:trHeight w:val="244"/>
        </w:trPr>
        <w:tc>
          <w:tcPr>
            <w:tcW w:w="3348" w:type="dxa"/>
          </w:tcPr>
          <w:p w:rsidR="000302C7" w:rsidRDefault="000302C7" w:rsidP="00213B68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Executive</w:t>
            </w:r>
          </w:p>
        </w:tc>
        <w:tc>
          <w:tcPr>
            <w:tcW w:w="7668" w:type="dxa"/>
            <w:gridSpan w:val="2"/>
            <w:vMerge/>
          </w:tcPr>
          <w:p w:rsidR="000302C7" w:rsidRDefault="000302C7" w:rsidP="00213B68">
            <w:pPr>
              <w:rPr>
                <w:rFonts w:eastAsia="Yu Gothic UI Semibold" w:cstheme="minorHAnsi"/>
              </w:rPr>
            </w:pPr>
          </w:p>
        </w:tc>
      </w:tr>
    </w:tbl>
    <w:p w:rsidR="004B32F1" w:rsidRDefault="004B32F1" w:rsidP="001646C7">
      <w:pPr>
        <w:spacing w:after="0"/>
        <w:rPr>
          <w:rFonts w:eastAsia="Yu Gothic UI Semibold" w:cstheme="minorHAnsi"/>
        </w:rPr>
      </w:pPr>
    </w:p>
    <w:p w:rsidR="004B32F1" w:rsidRDefault="00076481" w:rsidP="001646C7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>As a member</w:t>
      </w:r>
      <w:r w:rsidR="00A11FF9">
        <w:rPr>
          <w:rFonts w:eastAsia="Yu Gothic UI Semibold" w:cstheme="minorHAnsi"/>
        </w:rPr>
        <w:t xml:space="preserve"> </w:t>
      </w:r>
      <w:r w:rsidR="00275930">
        <w:rPr>
          <w:rFonts w:eastAsia="Yu Gothic UI Semibold" w:cstheme="minorHAnsi"/>
        </w:rPr>
        <w:t xml:space="preserve">of the </w:t>
      </w:r>
      <w:r w:rsidR="00275930" w:rsidRPr="00275930">
        <w:rPr>
          <w:rFonts w:eastAsia="Yu Gothic UI Semibold" w:cstheme="minorHAnsi"/>
          <w:b/>
        </w:rPr>
        <w:t>Lakeview Community Centre Society</w:t>
      </w:r>
      <w:r w:rsidR="00275930">
        <w:rPr>
          <w:rFonts w:eastAsia="Yu Gothic UI Semibold" w:cstheme="minorHAnsi"/>
        </w:rPr>
        <w:t xml:space="preserve"> </w:t>
      </w:r>
      <w:r w:rsidR="00A11FF9">
        <w:rPr>
          <w:rFonts w:eastAsia="Yu Gothic UI Semibold" w:cstheme="minorHAnsi"/>
        </w:rPr>
        <w:t xml:space="preserve">you have the opportunity to participate in making decisions about the Centre, </w:t>
      </w:r>
      <w:r w:rsidR="004B32F1">
        <w:rPr>
          <w:rFonts w:eastAsia="Yu Gothic UI Semibold" w:cstheme="minorHAnsi"/>
        </w:rPr>
        <w:t xml:space="preserve">helping out with </w:t>
      </w:r>
      <w:r w:rsidR="00A11FF9">
        <w:rPr>
          <w:rFonts w:eastAsia="Yu Gothic UI Semibold" w:cstheme="minorHAnsi"/>
        </w:rPr>
        <w:t xml:space="preserve">grounds and </w:t>
      </w:r>
      <w:r w:rsidR="004B32F1">
        <w:rPr>
          <w:rFonts w:eastAsia="Yu Gothic UI Semibold" w:cstheme="minorHAnsi"/>
        </w:rPr>
        <w:t xml:space="preserve">inside maintenance, </w:t>
      </w:r>
      <w:r w:rsidR="00F8350C">
        <w:rPr>
          <w:rFonts w:eastAsia="Yu Gothic UI Semibold" w:cstheme="minorHAnsi"/>
        </w:rPr>
        <w:t xml:space="preserve">taking part in the </w:t>
      </w:r>
      <w:r w:rsidR="004B32F1">
        <w:rPr>
          <w:rFonts w:eastAsia="Yu Gothic UI Semibold" w:cstheme="minorHAnsi"/>
        </w:rPr>
        <w:t xml:space="preserve">activities </w:t>
      </w:r>
      <w:r w:rsidR="00F8350C">
        <w:rPr>
          <w:rFonts w:eastAsia="Yu Gothic UI Semibold" w:cstheme="minorHAnsi"/>
        </w:rPr>
        <w:t xml:space="preserve">listed on the back of this page </w:t>
      </w:r>
      <w:r w:rsidR="00A11FF9">
        <w:rPr>
          <w:rFonts w:eastAsia="Yu Gothic UI Semibold" w:cstheme="minorHAnsi"/>
        </w:rPr>
        <w:t xml:space="preserve">and serve as a volunteer director.  </w:t>
      </w:r>
    </w:p>
    <w:p w:rsidR="00A11FF9" w:rsidRDefault="004B32F1" w:rsidP="001646C7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>W</w:t>
      </w:r>
      <w:r w:rsidR="00A11FF9">
        <w:rPr>
          <w:rFonts w:eastAsia="Yu Gothic UI Semibold" w:cstheme="minorHAnsi"/>
        </w:rPr>
        <w:t xml:space="preserve">hile using the Centre </w:t>
      </w:r>
      <w:r w:rsidR="001646C7">
        <w:rPr>
          <w:rFonts w:eastAsia="Yu Gothic UI Semibold" w:cstheme="minorHAnsi"/>
        </w:rPr>
        <w:t>me</w:t>
      </w:r>
      <w:r w:rsidR="00AF5C64">
        <w:rPr>
          <w:rFonts w:eastAsia="Yu Gothic UI Semibold" w:cstheme="minorHAnsi"/>
        </w:rPr>
        <w:t>mbers have access to free Wi-Fi</w:t>
      </w:r>
      <w:r>
        <w:rPr>
          <w:rFonts w:eastAsia="Yu Gothic UI Semibold" w:cstheme="minorHAnsi"/>
        </w:rPr>
        <w:t xml:space="preserve"> </w:t>
      </w:r>
    </w:p>
    <w:p w:rsidR="00491EA6" w:rsidRDefault="00165DD2" w:rsidP="001646C7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>Lakeview Centre is operated and run by volunteers.  Members are encouraged to help out when they can.</w:t>
      </w:r>
    </w:p>
    <w:p w:rsidR="00165DD2" w:rsidRDefault="00165DD2" w:rsidP="001646C7">
      <w:pPr>
        <w:spacing w:after="0"/>
        <w:rPr>
          <w:rFonts w:eastAsia="Yu Gothic UI Semibold" w:cstheme="minorHAnsi"/>
        </w:rPr>
      </w:pPr>
    </w:p>
    <w:p w:rsidR="00590A88" w:rsidRDefault="004B32F1" w:rsidP="001646C7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 xml:space="preserve">Membership fees help to maintain </w:t>
      </w:r>
      <w:r w:rsidR="00491EA6">
        <w:rPr>
          <w:rFonts w:eastAsia="Yu Gothic UI Semibold" w:cstheme="minorHAnsi"/>
        </w:rPr>
        <w:t>o</w:t>
      </w:r>
      <w:r>
        <w:rPr>
          <w:rFonts w:eastAsia="Yu Gothic UI Semibold" w:cstheme="minorHAnsi"/>
        </w:rPr>
        <w:t xml:space="preserve">ur Hall.  </w:t>
      </w:r>
      <w:r w:rsidR="00590A88">
        <w:rPr>
          <w:rFonts w:eastAsia="Yu Gothic UI Semibold" w:cstheme="minorHAnsi"/>
        </w:rPr>
        <w:t xml:space="preserve">Donations help to improve our Hall and expand activities.  Donations of $20 or more will receive a charitable tax receipt. </w:t>
      </w:r>
    </w:p>
    <w:p w:rsidR="00165DD2" w:rsidRDefault="00165DD2" w:rsidP="001646C7">
      <w:pPr>
        <w:spacing w:after="0"/>
        <w:rPr>
          <w:rFonts w:eastAsia="Yu Gothic UI Semibold" w:cstheme="minorHAnsi"/>
        </w:rPr>
      </w:pPr>
    </w:p>
    <w:p w:rsidR="001646C7" w:rsidRDefault="001646C7" w:rsidP="001646C7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 xml:space="preserve">Check us out on </w:t>
      </w:r>
      <w:proofErr w:type="gramStart"/>
      <w:r>
        <w:rPr>
          <w:rFonts w:eastAsia="Yu Gothic UI Semibold" w:cstheme="minorHAnsi"/>
        </w:rPr>
        <w:t>Facebook :</w:t>
      </w:r>
      <w:proofErr w:type="gramEnd"/>
      <w:r>
        <w:rPr>
          <w:rFonts w:eastAsia="Yu Gothic UI Semibold" w:cstheme="minorHAnsi"/>
        </w:rPr>
        <w:t xml:space="preserve">  </w:t>
      </w:r>
      <w:r w:rsidR="00076481">
        <w:rPr>
          <w:rFonts w:eastAsia="Yu Gothic UI Semibold" w:cstheme="minorHAnsi"/>
        </w:rPr>
        <w:t>search for Lakeview Community Centre Anglemont</w:t>
      </w:r>
    </w:p>
    <w:p w:rsidR="00F8350C" w:rsidRDefault="004E6FF5" w:rsidP="001646C7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 xml:space="preserve">And </w:t>
      </w:r>
      <w:r w:rsidR="00076481">
        <w:rPr>
          <w:rFonts w:eastAsia="Yu Gothic UI Semibold" w:cstheme="minorHAnsi"/>
        </w:rPr>
        <w:t xml:space="preserve">our </w:t>
      </w:r>
      <w:proofErr w:type="gramStart"/>
      <w:r>
        <w:rPr>
          <w:rFonts w:eastAsia="Yu Gothic UI Semibold" w:cstheme="minorHAnsi"/>
        </w:rPr>
        <w:t>Website :</w:t>
      </w:r>
      <w:proofErr w:type="gramEnd"/>
      <w:r>
        <w:rPr>
          <w:rFonts w:eastAsia="Yu Gothic UI Semibold" w:cstheme="minorHAnsi"/>
        </w:rPr>
        <w:t xml:space="preserve">      </w:t>
      </w:r>
      <w:hyperlink r:id="rId5" w:history="1">
        <w:r w:rsidRPr="00C104C9">
          <w:rPr>
            <w:rStyle w:val="Hyperlink"/>
            <w:rFonts w:eastAsia="Yu Gothic UI Semibold" w:cstheme="minorHAnsi"/>
          </w:rPr>
          <w:t>http://www.lakeviewcommunitycentresociety.com</w:t>
        </w:r>
      </w:hyperlink>
      <w:r>
        <w:rPr>
          <w:rFonts w:eastAsia="Yu Gothic UI Semibold" w:cstheme="minorHAnsi"/>
        </w:rPr>
        <w:t xml:space="preserve">      for </w:t>
      </w:r>
      <w:r w:rsidR="00F8350C">
        <w:rPr>
          <w:rFonts w:eastAsia="Yu Gothic UI Semibold" w:cstheme="minorHAnsi"/>
        </w:rPr>
        <w:t xml:space="preserve">general </w:t>
      </w:r>
      <w:r>
        <w:rPr>
          <w:rFonts w:eastAsia="Yu Gothic UI Semibold" w:cstheme="minorHAnsi"/>
        </w:rPr>
        <w:t>information on activities and upcoming events</w:t>
      </w:r>
      <w:r w:rsidR="003F7C5A">
        <w:rPr>
          <w:rFonts w:eastAsia="Yu Gothic UI Semibold" w:cstheme="minorHAnsi"/>
        </w:rPr>
        <w:t xml:space="preserve"> </w:t>
      </w:r>
      <w:r w:rsidR="00F8350C">
        <w:rPr>
          <w:rFonts w:eastAsia="Yu Gothic UI Semibold" w:cstheme="minorHAnsi"/>
        </w:rPr>
        <w:t>click on the calendar tab.</w:t>
      </w:r>
    </w:p>
    <w:p w:rsidR="004E6FF5" w:rsidRDefault="00DB6B3D" w:rsidP="001646C7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 xml:space="preserve">If you </w:t>
      </w:r>
      <w:r w:rsidR="00F8350C">
        <w:rPr>
          <w:rFonts w:eastAsia="Yu Gothic UI Semibold" w:cstheme="minorHAnsi"/>
        </w:rPr>
        <w:t xml:space="preserve">require additional information </w:t>
      </w:r>
      <w:r w:rsidR="003F7C5A">
        <w:rPr>
          <w:rFonts w:eastAsia="Yu Gothic UI Semibold" w:cstheme="minorHAnsi"/>
        </w:rPr>
        <w:t xml:space="preserve">contact </w:t>
      </w:r>
      <w:r w:rsidR="00F8350C">
        <w:rPr>
          <w:rFonts w:eastAsia="Yu Gothic UI Semibold" w:cstheme="minorHAnsi"/>
        </w:rPr>
        <w:t xml:space="preserve">our President </w:t>
      </w:r>
      <w:r w:rsidR="003F7C5A">
        <w:rPr>
          <w:rFonts w:eastAsia="Yu Gothic UI Semibold" w:cstheme="minorHAnsi"/>
        </w:rPr>
        <w:t>Jim Dingeld</w:t>
      </w:r>
      <w:r w:rsidR="00983F14">
        <w:rPr>
          <w:rFonts w:eastAsia="Yu Gothic UI Semibold" w:cstheme="minorHAnsi"/>
        </w:rPr>
        <w:t>e</w:t>
      </w:r>
      <w:r w:rsidR="003F7C5A">
        <w:rPr>
          <w:rFonts w:eastAsia="Yu Gothic UI Semibold" w:cstheme="minorHAnsi"/>
        </w:rPr>
        <w:t xml:space="preserve">in </w:t>
      </w:r>
      <w:r w:rsidR="00050E75">
        <w:rPr>
          <w:rFonts w:eastAsia="Yu Gothic UI Semibold" w:cstheme="minorHAnsi"/>
        </w:rPr>
        <w:t xml:space="preserve">at </w:t>
      </w:r>
      <w:r w:rsidR="003F7C5A">
        <w:rPr>
          <w:rFonts w:eastAsia="Yu Gothic UI Semibold" w:cstheme="minorHAnsi"/>
        </w:rPr>
        <w:t>250-682-6235</w:t>
      </w:r>
    </w:p>
    <w:p w:rsidR="003F7C5A" w:rsidRDefault="003F7C5A" w:rsidP="001646C7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>Fo</w:t>
      </w:r>
      <w:r w:rsidR="00050E75">
        <w:rPr>
          <w:rFonts w:eastAsia="Yu Gothic UI Semibold" w:cstheme="minorHAnsi"/>
        </w:rPr>
        <w:t>r</w:t>
      </w:r>
      <w:r>
        <w:rPr>
          <w:rFonts w:eastAsia="Yu Gothic UI Semibold" w:cstheme="minorHAnsi"/>
        </w:rPr>
        <w:t xml:space="preserve"> membership questions contact Bob </w:t>
      </w:r>
      <w:proofErr w:type="gramStart"/>
      <w:r>
        <w:rPr>
          <w:rFonts w:eastAsia="Yu Gothic UI Semibold" w:cstheme="minorHAnsi"/>
        </w:rPr>
        <w:t>Ewart  250</w:t>
      </w:r>
      <w:proofErr w:type="gramEnd"/>
      <w:r>
        <w:rPr>
          <w:rFonts w:eastAsia="Yu Gothic UI Semibold" w:cstheme="minorHAnsi"/>
        </w:rPr>
        <w:t>-679-3816</w:t>
      </w:r>
    </w:p>
    <w:p w:rsidR="00594C1B" w:rsidRDefault="00594C1B" w:rsidP="001646C7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 xml:space="preserve">Memberships may be paid by </w:t>
      </w:r>
      <w:proofErr w:type="spellStart"/>
      <w:r>
        <w:rPr>
          <w:rFonts w:eastAsia="Yu Gothic UI Semibold" w:cstheme="minorHAnsi"/>
        </w:rPr>
        <w:t>cheque</w:t>
      </w:r>
      <w:proofErr w:type="spellEnd"/>
      <w:r>
        <w:rPr>
          <w:rFonts w:eastAsia="Yu Gothic UI Semibold" w:cstheme="minorHAnsi"/>
        </w:rPr>
        <w:t xml:space="preserve">, cash or e-transfer at </w:t>
      </w:r>
      <w:hyperlink r:id="rId6" w:history="1">
        <w:r w:rsidRPr="000D58DA">
          <w:rPr>
            <w:rStyle w:val="Hyperlink"/>
            <w:rFonts w:eastAsia="Yu Gothic UI Semibold" w:cstheme="minorHAnsi"/>
          </w:rPr>
          <w:t>lakeviewcommunitycentre@gmail.com</w:t>
        </w:r>
      </w:hyperlink>
      <w:r>
        <w:rPr>
          <w:rFonts w:eastAsia="Yu Gothic UI Semibold" w:cstheme="minorHAnsi"/>
        </w:rPr>
        <w:t xml:space="preserve"> </w:t>
      </w:r>
    </w:p>
    <w:p w:rsidR="00E63E0C" w:rsidRDefault="00E63E0C" w:rsidP="001646C7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 xml:space="preserve">For new members only we offer </w:t>
      </w:r>
      <w:r w:rsidR="00983F14">
        <w:rPr>
          <w:rFonts w:eastAsia="Yu Gothic UI Semibold" w:cstheme="minorHAnsi"/>
        </w:rPr>
        <w:t>pro-rated membership.  After March $15, after June $10 and after Sept. $5</w:t>
      </w:r>
    </w:p>
    <w:p w:rsidR="00FD38B7" w:rsidRDefault="00FD38B7" w:rsidP="00050E75">
      <w:pPr>
        <w:spacing w:after="0"/>
        <w:jc w:val="right"/>
        <w:rPr>
          <w:rFonts w:eastAsia="Yu Gothic UI Semibold" w:cstheme="minorHAnsi"/>
        </w:rPr>
      </w:pPr>
    </w:p>
    <w:p w:rsidR="00FD38B7" w:rsidRDefault="00FD38B7" w:rsidP="00050E75">
      <w:pPr>
        <w:spacing w:after="0"/>
        <w:jc w:val="right"/>
        <w:rPr>
          <w:rFonts w:eastAsia="Yu Gothic UI Semibold" w:cstheme="minorHAnsi"/>
        </w:rPr>
      </w:pPr>
    </w:p>
    <w:p w:rsidR="00FD38B7" w:rsidRDefault="00FD38B7" w:rsidP="00050E75">
      <w:pPr>
        <w:spacing w:after="0"/>
        <w:jc w:val="right"/>
        <w:rPr>
          <w:rFonts w:eastAsia="Yu Gothic UI Semibold" w:cstheme="minorHAnsi"/>
        </w:rPr>
      </w:pPr>
    </w:p>
    <w:p w:rsidR="00FD38B7" w:rsidRDefault="00FD38B7" w:rsidP="00050E75">
      <w:pPr>
        <w:spacing w:after="0"/>
        <w:jc w:val="right"/>
        <w:rPr>
          <w:rFonts w:eastAsia="Yu Gothic UI Semibold" w:cstheme="minorHAnsi"/>
        </w:rPr>
      </w:pPr>
    </w:p>
    <w:p w:rsidR="003F7C5A" w:rsidRDefault="00050E75" w:rsidP="00050E75">
      <w:pPr>
        <w:spacing w:after="0"/>
        <w:jc w:val="right"/>
        <w:rPr>
          <w:rFonts w:eastAsia="Yu Gothic UI Semibold" w:cstheme="minorHAnsi"/>
        </w:rPr>
      </w:pPr>
      <w:r>
        <w:rPr>
          <w:rFonts w:eastAsia="Yu Gothic UI Semibold" w:cstheme="minorHAnsi"/>
        </w:rPr>
        <w:t>(See over for activities)</w:t>
      </w:r>
    </w:p>
    <w:p w:rsidR="00050E75" w:rsidRDefault="00050E75" w:rsidP="00983F14">
      <w:pPr>
        <w:spacing w:after="0"/>
        <w:jc w:val="right"/>
        <w:rPr>
          <w:rFonts w:eastAsia="Yu Gothic UI Semibold" w:cstheme="minorHAnsi"/>
        </w:rPr>
      </w:pPr>
    </w:p>
    <w:p w:rsidR="00864813" w:rsidRDefault="00864813" w:rsidP="00864813">
      <w:pPr>
        <w:spacing w:after="0"/>
        <w:rPr>
          <w:rFonts w:eastAsia="Yu Gothic UI Semibold" w:cstheme="minorHAnsi"/>
        </w:rPr>
      </w:pPr>
    </w:p>
    <w:p w:rsidR="00864813" w:rsidRDefault="00864813" w:rsidP="00864813">
      <w:pPr>
        <w:spacing w:after="0"/>
        <w:rPr>
          <w:rFonts w:eastAsia="Yu Gothic UI Semibold" w:cstheme="minorHAnsi"/>
        </w:rPr>
      </w:pPr>
    </w:p>
    <w:p w:rsidR="00864813" w:rsidRDefault="00864813" w:rsidP="00864813">
      <w:pPr>
        <w:spacing w:after="0"/>
        <w:rPr>
          <w:rFonts w:eastAsia="Yu Gothic UI Semibold" w:cstheme="minorHAnsi"/>
        </w:rPr>
      </w:pPr>
    </w:p>
    <w:p w:rsidR="00864813" w:rsidRDefault="00864813" w:rsidP="00864813">
      <w:pPr>
        <w:spacing w:after="0"/>
        <w:rPr>
          <w:rFonts w:eastAsia="Yu Gothic UI Semibold" w:cstheme="minorHAnsi"/>
        </w:rPr>
      </w:pPr>
    </w:p>
    <w:p w:rsidR="00864813" w:rsidRDefault="00864813" w:rsidP="00864813">
      <w:pPr>
        <w:spacing w:after="0"/>
        <w:rPr>
          <w:rFonts w:eastAsia="Yu Gothic UI Semibold" w:cstheme="minorHAnsi"/>
        </w:rPr>
      </w:pPr>
    </w:p>
    <w:p w:rsidR="00864813" w:rsidRDefault="00864813" w:rsidP="00864813">
      <w:pPr>
        <w:spacing w:after="0" w:line="240" w:lineRule="auto"/>
        <w:jc w:val="center"/>
        <w:rPr>
          <w:rFonts w:ascii="Yu Gothic UI Semibold" w:eastAsia="Yu Gothic UI Semibold" w:hAnsi="Yu Gothic UI Semibold"/>
          <w:b/>
        </w:rPr>
      </w:pPr>
    </w:p>
    <w:p w:rsidR="00864813" w:rsidRDefault="00864813" w:rsidP="00864813">
      <w:pPr>
        <w:spacing w:after="0" w:line="240" w:lineRule="auto"/>
        <w:jc w:val="center"/>
        <w:rPr>
          <w:rFonts w:ascii="Yu Gothic UI Semibold" w:eastAsia="Yu Gothic UI Semibold" w:hAnsi="Yu Gothic UI Semibold"/>
          <w:b/>
        </w:rPr>
      </w:pPr>
    </w:p>
    <w:p w:rsidR="00864813" w:rsidRPr="00275930" w:rsidRDefault="00864813" w:rsidP="00864813">
      <w:pPr>
        <w:spacing w:after="0" w:line="240" w:lineRule="auto"/>
        <w:jc w:val="center"/>
        <w:rPr>
          <w:rFonts w:ascii="Yu Gothic UI Semibold" w:eastAsia="Yu Gothic UI Semibold" w:hAnsi="Yu Gothic UI Semibold"/>
          <w:b/>
        </w:rPr>
      </w:pPr>
      <w:r w:rsidRPr="00275930">
        <w:rPr>
          <w:rFonts w:ascii="Yu Gothic UI Semibold" w:eastAsia="Yu Gothic UI Semibold" w:hAnsi="Yu Gothic UI Semibold"/>
          <w:b/>
        </w:rPr>
        <w:t>ACTIVITIES AT THE CENTRE</w:t>
      </w:r>
    </w:p>
    <w:p w:rsidR="00864813" w:rsidRDefault="00864813" w:rsidP="00864813">
      <w:pPr>
        <w:spacing w:after="0" w:line="240" w:lineRule="auto"/>
        <w:jc w:val="center"/>
        <w:rPr>
          <w:rFonts w:ascii="Yu Gothic UI Semibold" w:eastAsia="Yu Gothic UI Semibold" w:hAnsi="Yu Gothic UI Semibold"/>
          <w:b/>
        </w:rPr>
      </w:pPr>
      <w:r>
        <w:rPr>
          <w:rFonts w:ascii="Yu Gothic UI Semibold" w:eastAsia="Yu Gothic UI Semibold" w:hAnsi="Yu Gothic UI Semibold"/>
          <w:b/>
        </w:rPr>
        <w:t>PLEASE CHECK THE ONES YOU MIGHT BE</w:t>
      </w:r>
      <w:r w:rsidRPr="00275930">
        <w:rPr>
          <w:rFonts w:ascii="Yu Gothic UI Semibold" w:eastAsia="Yu Gothic UI Semibold" w:hAnsi="Yu Gothic UI Semibold"/>
          <w:b/>
        </w:rPr>
        <w:t xml:space="preserve"> INTERESTED IN</w:t>
      </w:r>
    </w:p>
    <w:p w:rsidR="00864813" w:rsidRDefault="00864813" w:rsidP="00864813">
      <w:pPr>
        <w:spacing w:after="0" w:line="240" w:lineRule="auto"/>
        <w:jc w:val="center"/>
        <w:rPr>
          <w:rFonts w:ascii="Yu Gothic UI Semibold" w:eastAsia="Yu Gothic UI Semibold" w:hAnsi="Yu Gothic UI Semibold"/>
          <w:b/>
        </w:rPr>
      </w:pPr>
      <w:r>
        <w:rPr>
          <w:rFonts w:ascii="Yu Gothic UI Semibold" w:eastAsia="Yu Gothic UI Semibold" w:hAnsi="Yu Gothic UI Semibold"/>
          <w:b/>
        </w:rPr>
        <w:t>Check out the calendar of events on the web page for more information</w:t>
      </w:r>
    </w:p>
    <w:p w:rsidR="00864813" w:rsidRPr="00275930" w:rsidRDefault="00864813" w:rsidP="00864813">
      <w:pPr>
        <w:spacing w:after="0" w:line="240" w:lineRule="auto"/>
        <w:jc w:val="center"/>
        <w:rPr>
          <w:rFonts w:ascii="Yu Gothic UI Semibold" w:eastAsia="Yu Gothic UI Semibold" w:hAnsi="Yu Gothic UI Semibol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600"/>
        <w:gridCol w:w="3330"/>
      </w:tblGrid>
      <w:tr w:rsidR="00B23E00" w:rsidTr="008918F2">
        <w:tc>
          <w:tcPr>
            <w:tcW w:w="3978" w:type="dxa"/>
          </w:tcPr>
          <w:p w:rsidR="00B23E00" w:rsidRPr="00864813" w:rsidRDefault="00B23E00" w:rsidP="00B23E00">
            <w:pPr>
              <w:rPr>
                <w:rFonts w:eastAsia="Yu Gothic UI Semibold" w:cstheme="minorHAnsi"/>
              </w:rPr>
            </w:pPr>
            <w:proofErr w:type="spellStart"/>
            <w:r w:rsidRPr="00864813">
              <w:rPr>
                <w:rFonts w:eastAsia="Yu Gothic UI Semibold" w:cstheme="minorHAnsi"/>
              </w:rPr>
              <w:t>Anglebay</w:t>
            </w:r>
            <w:proofErr w:type="spellEnd"/>
            <w:r w:rsidRPr="00864813">
              <w:rPr>
                <w:rFonts w:eastAsia="Yu Gothic UI Semibold" w:cstheme="minorHAnsi"/>
              </w:rPr>
              <w:t xml:space="preserve"> Entertainers – Show Chorus</w:t>
            </w:r>
          </w:p>
        </w:tc>
        <w:tc>
          <w:tcPr>
            <w:tcW w:w="3600" w:type="dxa"/>
          </w:tcPr>
          <w:p w:rsidR="00B23E00" w:rsidRPr="00864813" w:rsidRDefault="00B23E00" w:rsidP="00B23E00">
            <w:pPr>
              <w:rPr>
                <w:rFonts w:eastAsia="Yu Gothic UI Semibold" w:cstheme="minorHAnsi"/>
              </w:rPr>
            </w:pPr>
            <w:r w:rsidRPr="00864813">
              <w:rPr>
                <w:rFonts w:eastAsia="Yu Gothic UI Semibold" w:cstheme="minorHAnsi"/>
              </w:rPr>
              <w:t>Artists Group – Acrylic Painting</w:t>
            </w:r>
          </w:p>
        </w:tc>
        <w:tc>
          <w:tcPr>
            <w:tcW w:w="3330" w:type="dxa"/>
          </w:tcPr>
          <w:p w:rsidR="00B23E00" w:rsidRPr="00864813" w:rsidRDefault="00B23E00" w:rsidP="00B23E00">
            <w:pPr>
              <w:rPr>
                <w:rFonts w:eastAsia="Yu Gothic UI Semibold" w:cstheme="minorHAnsi"/>
              </w:rPr>
            </w:pPr>
            <w:r w:rsidRPr="00864813">
              <w:rPr>
                <w:rFonts w:eastAsia="Yu Gothic UI Semibold" w:cstheme="minorHAnsi"/>
              </w:rPr>
              <w:t>Cribbage</w:t>
            </w:r>
            <w:r w:rsidR="00165DD2">
              <w:rPr>
                <w:rFonts w:eastAsia="Yu Gothic UI Semibold" w:cstheme="minorHAnsi"/>
              </w:rPr>
              <w:t xml:space="preserve"> – drop-in</w:t>
            </w:r>
          </w:p>
        </w:tc>
      </w:tr>
      <w:tr w:rsidR="00B23E00" w:rsidTr="008918F2">
        <w:tc>
          <w:tcPr>
            <w:tcW w:w="3978" w:type="dxa"/>
          </w:tcPr>
          <w:p w:rsidR="00B23E00" w:rsidRPr="00864813" w:rsidRDefault="00B23E00" w:rsidP="00B23E00">
            <w:pPr>
              <w:rPr>
                <w:rFonts w:eastAsia="Yu Gothic UI Semibold" w:cstheme="minorHAnsi"/>
              </w:rPr>
            </w:pPr>
            <w:r w:rsidRPr="00864813">
              <w:rPr>
                <w:rFonts w:eastAsia="Yu Gothic UI Semibold" w:cstheme="minorHAnsi"/>
              </w:rPr>
              <w:t>Carpet Bowling – League Play</w:t>
            </w:r>
          </w:p>
        </w:tc>
        <w:tc>
          <w:tcPr>
            <w:tcW w:w="3600" w:type="dxa"/>
          </w:tcPr>
          <w:p w:rsidR="00B23E00" w:rsidRPr="00864813" w:rsidRDefault="00B23E00" w:rsidP="00B23E00">
            <w:pPr>
              <w:rPr>
                <w:rFonts w:eastAsia="Yu Gothic UI Semibold" w:cstheme="minorHAnsi"/>
              </w:rPr>
            </w:pPr>
            <w:r w:rsidRPr="00864813">
              <w:rPr>
                <w:rFonts w:eastAsia="Yu Gothic UI Semibold" w:cstheme="minorHAnsi"/>
              </w:rPr>
              <w:t>Crafts – drop-in</w:t>
            </w:r>
          </w:p>
        </w:tc>
        <w:tc>
          <w:tcPr>
            <w:tcW w:w="3330" w:type="dxa"/>
          </w:tcPr>
          <w:p w:rsidR="00B23E00" w:rsidRPr="00864813" w:rsidRDefault="00B23E00" w:rsidP="00B23E00">
            <w:pPr>
              <w:rPr>
                <w:rFonts w:eastAsia="Yu Gothic UI Semibold" w:cstheme="minorHAnsi"/>
              </w:rPr>
            </w:pPr>
            <w:r w:rsidRPr="00864813">
              <w:rPr>
                <w:rFonts w:eastAsia="Yu Gothic UI Semibold" w:cstheme="minorHAnsi"/>
              </w:rPr>
              <w:t>Country Gardeners</w:t>
            </w:r>
          </w:p>
        </w:tc>
      </w:tr>
      <w:tr w:rsidR="00B23E00" w:rsidTr="008918F2">
        <w:tc>
          <w:tcPr>
            <w:tcW w:w="3978" w:type="dxa"/>
          </w:tcPr>
          <w:p w:rsidR="00B23E00" w:rsidRPr="00864813" w:rsidRDefault="00B23E00" w:rsidP="00B23E00">
            <w:pPr>
              <w:rPr>
                <w:rFonts w:eastAsia="Yu Gothic UI Semibold" w:cstheme="minorHAnsi"/>
              </w:rPr>
            </w:pPr>
            <w:r w:rsidRPr="00864813">
              <w:rPr>
                <w:rFonts w:eastAsia="Yu Gothic UI Semibold" w:cstheme="minorHAnsi"/>
              </w:rPr>
              <w:t>Table Tennis – drop-in</w:t>
            </w:r>
          </w:p>
        </w:tc>
        <w:tc>
          <w:tcPr>
            <w:tcW w:w="3600" w:type="dxa"/>
          </w:tcPr>
          <w:p w:rsidR="00B23E00" w:rsidRPr="00864813" w:rsidRDefault="00B23E00" w:rsidP="00B23E00">
            <w:pPr>
              <w:rPr>
                <w:rFonts w:eastAsia="Yu Gothic UI Semibold" w:cstheme="minorHAnsi"/>
              </w:rPr>
            </w:pPr>
            <w:r w:rsidRPr="00864813">
              <w:rPr>
                <w:rFonts w:eastAsia="Yu Gothic UI Semibold" w:cstheme="minorHAnsi"/>
              </w:rPr>
              <w:t>Coffee House</w:t>
            </w:r>
          </w:p>
        </w:tc>
        <w:tc>
          <w:tcPr>
            <w:tcW w:w="3330" w:type="dxa"/>
          </w:tcPr>
          <w:p w:rsidR="00B23E00" w:rsidRPr="00864813" w:rsidRDefault="00B23E00" w:rsidP="00B23E00">
            <w:pPr>
              <w:rPr>
                <w:rFonts w:eastAsia="Yu Gothic UI Semibold" w:cstheme="minorHAnsi"/>
              </w:rPr>
            </w:pPr>
            <w:r w:rsidRPr="00864813">
              <w:rPr>
                <w:rFonts w:eastAsia="Yu Gothic UI Semibold" w:cstheme="minorHAnsi"/>
              </w:rPr>
              <w:t>Library</w:t>
            </w:r>
          </w:p>
        </w:tc>
      </w:tr>
      <w:tr w:rsidR="00B23E00" w:rsidTr="008918F2">
        <w:tc>
          <w:tcPr>
            <w:tcW w:w="3978" w:type="dxa"/>
          </w:tcPr>
          <w:p w:rsidR="00B23E00" w:rsidRDefault="00B23E00" w:rsidP="003B2B9F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Pool Group</w:t>
            </w:r>
          </w:p>
        </w:tc>
        <w:tc>
          <w:tcPr>
            <w:tcW w:w="3600" w:type="dxa"/>
          </w:tcPr>
          <w:p w:rsidR="00B23E00" w:rsidRDefault="00B23E00" w:rsidP="003B2B9F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Fitness Classes</w:t>
            </w:r>
          </w:p>
        </w:tc>
        <w:tc>
          <w:tcPr>
            <w:tcW w:w="3330" w:type="dxa"/>
          </w:tcPr>
          <w:p w:rsidR="00B23E00" w:rsidRDefault="00B23E00" w:rsidP="003B2B9F">
            <w:pPr>
              <w:rPr>
                <w:rFonts w:eastAsia="Yu Gothic UI Semibold" w:cstheme="minorHAnsi"/>
              </w:rPr>
            </w:pPr>
            <w:r>
              <w:rPr>
                <w:rFonts w:eastAsia="Yu Gothic UI Semibold" w:cstheme="minorHAnsi"/>
              </w:rPr>
              <w:t>Dance Lessons</w:t>
            </w:r>
          </w:p>
        </w:tc>
      </w:tr>
    </w:tbl>
    <w:p w:rsidR="0013349D" w:rsidRDefault="0013349D" w:rsidP="00864813">
      <w:pPr>
        <w:spacing w:after="0"/>
        <w:rPr>
          <w:rFonts w:eastAsia="Yu Gothic UI Semibold" w:cstheme="minorHAnsi"/>
        </w:rPr>
      </w:pPr>
    </w:p>
    <w:p w:rsidR="000C428A" w:rsidRDefault="000C428A" w:rsidP="00864813">
      <w:pPr>
        <w:spacing w:after="0"/>
        <w:rPr>
          <w:rFonts w:eastAsia="Yu Gothic UI Semibold" w:cstheme="minorHAnsi"/>
        </w:rPr>
      </w:pPr>
    </w:p>
    <w:p w:rsidR="000C428A" w:rsidRDefault="000C428A" w:rsidP="00864813">
      <w:pPr>
        <w:spacing w:after="0"/>
        <w:rPr>
          <w:rFonts w:eastAsia="Yu Gothic UI Semibold" w:cstheme="minorHAnsi"/>
        </w:rPr>
      </w:pPr>
    </w:p>
    <w:p w:rsidR="000C428A" w:rsidRDefault="000C428A" w:rsidP="00864813">
      <w:pPr>
        <w:spacing w:after="0"/>
        <w:rPr>
          <w:rFonts w:eastAsia="Yu Gothic UI Semibold" w:cstheme="minorHAnsi"/>
        </w:rPr>
      </w:pPr>
    </w:p>
    <w:p w:rsidR="000C428A" w:rsidRDefault="000C428A" w:rsidP="00864813">
      <w:pPr>
        <w:spacing w:after="0"/>
        <w:rPr>
          <w:rFonts w:eastAsia="Yu Gothic UI Semibold" w:cstheme="minorHAnsi"/>
        </w:rPr>
      </w:pPr>
    </w:p>
    <w:p w:rsidR="000C428A" w:rsidRDefault="000C428A" w:rsidP="00864813">
      <w:pPr>
        <w:spacing w:after="0"/>
        <w:rPr>
          <w:rFonts w:eastAsia="Yu Gothic UI Semibold" w:cstheme="minorHAnsi"/>
        </w:rPr>
      </w:pPr>
    </w:p>
    <w:p w:rsidR="000C428A" w:rsidRDefault="000C428A" w:rsidP="00864813">
      <w:pPr>
        <w:spacing w:after="0"/>
        <w:rPr>
          <w:rFonts w:eastAsia="Yu Gothic UI Semibold" w:cstheme="minorHAnsi"/>
        </w:rPr>
      </w:pPr>
    </w:p>
    <w:p w:rsidR="000C428A" w:rsidRDefault="000C428A" w:rsidP="00864813">
      <w:pPr>
        <w:spacing w:after="0"/>
        <w:rPr>
          <w:rFonts w:eastAsia="Yu Gothic UI Semibold" w:cstheme="minorHAnsi"/>
        </w:rPr>
      </w:pPr>
    </w:p>
    <w:p w:rsidR="000C428A" w:rsidRDefault="000C428A" w:rsidP="00864813">
      <w:pPr>
        <w:spacing w:after="0"/>
        <w:rPr>
          <w:rFonts w:eastAsia="Yu Gothic UI Semibold" w:cstheme="minorHAnsi"/>
        </w:rPr>
      </w:pPr>
    </w:p>
    <w:p w:rsidR="00AF5C64" w:rsidRDefault="00AF5C64" w:rsidP="00864813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>Benefits of membership include:</w:t>
      </w:r>
    </w:p>
    <w:p w:rsidR="00864813" w:rsidRDefault="00AF5C64" w:rsidP="00864813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 xml:space="preserve">Use of the </w:t>
      </w:r>
      <w:r w:rsidR="00864813">
        <w:rPr>
          <w:rFonts w:eastAsia="Yu Gothic UI Semibold" w:cstheme="minorHAnsi"/>
        </w:rPr>
        <w:t>Games Room</w:t>
      </w:r>
      <w:r w:rsidR="00A322C1">
        <w:rPr>
          <w:rFonts w:eastAsia="Yu Gothic UI Semibold" w:cstheme="minorHAnsi"/>
        </w:rPr>
        <w:t>:     Darts, Shuffleboard, Foos</w:t>
      </w:r>
      <w:r>
        <w:rPr>
          <w:rFonts w:eastAsia="Yu Gothic UI Semibold" w:cstheme="minorHAnsi"/>
        </w:rPr>
        <w:t xml:space="preserve">ball, </w:t>
      </w:r>
      <w:r w:rsidR="00864813">
        <w:rPr>
          <w:rFonts w:eastAsia="Yu Gothic UI Semibold" w:cstheme="minorHAnsi"/>
        </w:rPr>
        <w:t>Air Hockey</w:t>
      </w:r>
      <w:r>
        <w:rPr>
          <w:rFonts w:eastAsia="Yu Gothic UI Semibold" w:cstheme="minorHAnsi"/>
        </w:rPr>
        <w:t xml:space="preserve"> Table</w:t>
      </w:r>
    </w:p>
    <w:p w:rsidR="00864813" w:rsidRDefault="00AF5C64" w:rsidP="00864813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>Use the library to borrow books donated by local</w:t>
      </w:r>
      <w:r w:rsidR="003568A2">
        <w:rPr>
          <w:rFonts w:eastAsia="Yu Gothic UI Semibold" w:cstheme="minorHAnsi"/>
        </w:rPr>
        <w:t xml:space="preserve"> members.</w:t>
      </w:r>
    </w:p>
    <w:p w:rsidR="00864813" w:rsidRDefault="00997D31" w:rsidP="00864813">
      <w:pPr>
        <w:spacing w:after="0"/>
        <w:rPr>
          <w:rFonts w:eastAsia="Yu Gothic UI Semibold" w:cstheme="minorHAnsi"/>
        </w:rPr>
      </w:pPr>
      <w:r>
        <w:rPr>
          <w:rFonts w:eastAsia="Yu Gothic UI Semibold" w:cstheme="minorHAnsi"/>
        </w:rPr>
        <w:t>Society members are eligible to receive reduced rental rates for small parties and free use of the lower floor for birthday parties for children under 13.</w:t>
      </w:r>
    </w:p>
    <w:p w:rsidR="00FD38B7" w:rsidRDefault="00FD38B7" w:rsidP="00FD38B7">
      <w:pPr>
        <w:spacing w:after="0"/>
        <w:rPr>
          <w:rFonts w:eastAsia="Yu Gothic UI Semibold" w:cstheme="minorHAnsi"/>
        </w:rPr>
      </w:pPr>
      <w:bookmarkStart w:id="0" w:name="_GoBack"/>
      <w:bookmarkEnd w:id="0"/>
    </w:p>
    <w:p w:rsidR="00FD38B7" w:rsidRDefault="00FD38B7" w:rsidP="00FD38B7">
      <w:pPr>
        <w:spacing w:after="0"/>
        <w:rPr>
          <w:rFonts w:eastAsia="Yu Gothic UI Semibold" w:cstheme="minorHAnsi"/>
        </w:rPr>
      </w:pPr>
    </w:p>
    <w:p w:rsidR="00FD38B7" w:rsidRDefault="00FD38B7" w:rsidP="00FD38B7">
      <w:pPr>
        <w:spacing w:after="0"/>
        <w:rPr>
          <w:rFonts w:eastAsia="Yu Gothic UI Semibold" w:cstheme="minorHAnsi"/>
        </w:rPr>
      </w:pPr>
    </w:p>
    <w:p w:rsidR="00FD38B7" w:rsidRDefault="00FD38B7" w:rsidP="00FD38B7">
      <w:pPr>
        <w:spacing w:after="0"/>
        <w:rPr>
          <w:rFonts w:eastAsia="Yu Gothic UI Semibold" w:cstheme="minorHAnsi"/>
        </w:rPr>
      </w:pPr>
    </w:p>
    <w:p w:rsidR="00FD38B7" w:rsidRDefault="00FD38B7" w:rsidP="00FD38B7">
      <w:pPr>
        <w:spacing w:after="0"/>
        <w:rPr>
          <w:rFonts w:eastAsia="Yu Gothic UI Semibold" w:cstheme="minorHAnsi"/>
        </w:rPr>
      </w:pPr>
    </w:p>
    <w:p w:rsidR="00FD38B7" w:rsidRDefault="00FD38B7" w:rsidP="00FD38B7">
      <w:pPr>
        <w:spacing w:after="0"/>
        <w:rPr>
          <w:rFonts w:eastAsia="Yu Gothic UI Semibold" w:cstheme="minorHAnsi"/>
        </w:rPr>
      </w:pPr>
    </w:p>
    <w:p w:rsidR="00FD38B7" w:rsidRDefault="00FD38B7" w:rsidP="00FD38B7">
      <w:pPr>
        <w:spacing w:after="0"/>
        <w:rPr>
          <w:rFonts w:eastAsia="Yu Gothic UI Semibold" w:cstheme="minorHAnsi"/>
        </w:rPr>
      </w:pPr>
    </w:p>
    <w:p w:rsidR="00FD38B7" w:rsidRDefault="00FD38B7" w:rsidP="00FD38B7">
      <w:pPr>
        <w:spacing w:after="0"/>
        <w:rPr>
          <w:rFonts w:eastAsia="Yu Gothic UI Semibold" w:cstheme="minorHAnsi"/>
        </w:rPr>
      </w:pPr>
    </w:p>
    <w:p w:rsidR="00FD38B7" w:rsidRDefault="00FD38B7" w:rsidP="00FD38B7">
      <w:pPr>
        <w:spacing w:after="0"/>
        <w:rPr>
          <w:rFonts w:eastAsia="Yu Gothic UI Semibold" w:cstheme="minorHAnsi"/>
        </w:rPr>
      </w:pPr>
    </w:p>
    <w:p w:rsidR="00FD38B7" w:rsidRDefault="00FD38B7" w:rsidP="00983F14">
      <w:pPr>
        <w:spacing w:after="0"/>
        <w:jc w:val="right"/>
        <w:rPr>
          <w:rFonts w:eastAsia="Yu Gothic UI Semibold" w:cstheme="minorHAnsi"/>
        </w:rPr>
      </w:pPr>
    </w:p>
    <w:p w:rsidR="00FD38B7" w:rsidRPr="00FD38B7" w:rsidRDefault="00FD38B7" w:rsidP="00FD38B7">
      <w:pPr>
        <w:spacing w:after="0"/>
        <w:jc w:val="right"/>
        <w:rPr>
          <w:rFonts w:eastAsia="Yu Gothic UI Semibold" w:cstheme="minorHAnsi"/>
          <w:sz w:val="16"/>
          <w:szCs w:val="16"/>
        </w:rPr>
      </w:pPr>
      <w:r w:rsidRPr="00FD38B7">
        <w:rPr>
          <w:rFonts w:eastAsia="Yu Gothic UI Semibold" w:cstheme="minorHAnsi"/>
          <w:sz w:val="16"/>
          <w:szCs w:val="16"/>
        </w:rPr>
        <w:t>Revised March 2020</w:t>
      </w:r>
    </w:p>
    <w:p w:rsidR="00FD38B7" w:rsidRPr="00213B68" w:rsidRDefault="00FD38B7" w:rsidP="00FD38B7">
      <w:pPr>
        <w:spacing w:after="0"/>
        <w:jc w:val="center"/>
        <w:rPr>
          <w:rFonts w:eastAsia="Yu Gothic UI Semibold" w:cstheme="minorHAnsi"/>
        </w:rPr>
      </w:pPr>
    </w:p>
    <w:sectPr w:rsidR="00FD38B7" w:rsidRPr="00213B68" w:rsidSect="00864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8D"/>
    <w:rsid w:val="000302C7"/>
    <w:rsid w:val="00050E75"/>
    <w:rsid w:val="00064FDC"/>
    <w:rsid w:val="00065E39"/>
    <w:rsid w:val="00076481"/>
    <w:rsid w:val="00081490"/>
    <w:rsid w:val="000C428A"/>
    <w:rsid w:val="000C7702"/>
    <w:rsid w:val="0013349D"/>
    <w:rsid w:val="001646C7"/>
    <w:rsid w:val="00165DD2"/>
    <w:rsid w:val="00213B68"/>
    <w:rsid w:val="00275930"/>
    <w:rsid w:val="0030301E"/>
    <w:rsid w:val="003568A2"/>
    <w:rsid w:val="003A188C"/>
    <w:rsid w:val="003B5BCB"/>
    <w:rsid w:val="003F7C5A"/>
    <w:rsid w:val="00491EA6"/>
    <w:rsid w:val="004A55D2"/>
    <w:rsid w:val="004B32F1"/>
    <w:rsid w:val="004E6FF5"/>
    <w:rsid w:val="00501F8C"/>
    <w:rsid w:val="005401A4"/>
    <w:rsid w:val="00590A88"/>
    <w:rsid w:val="00594C1B"/>
    <w:rsid w:val="00630BAF"/>
    <w:rsid w:val="006C4B86"/>
    <w:rsid w:val="006C7058"/>
    <w:rsid w:val="00771188"/>
    <w:rsid w:val="00864813"/>
    <w:rsid w:val="0086488A"/>
    <w:rsid w:val="008918F2"/>
    <w:rsid w:val="009106DD"/>
    <w:rsid w:val="00962D8D"/>
    <w:rsid w:val="0096529C"/>
    <w:rsid w:val="00983F14"/>
    <w:rsid w:val="00997D31"/>
    <w:rsid w:val="009E223A"/>
    <w:rsid w:val="00A11FF9"/>
    <w:rsid w:val="00A262C0"/>
    <w:rsid w:val="00A322C1"/>
    <w:rsid w:val="00A61243"/>
    <w:rsid w:val="00AA492E"/>
    <w:rsid w:val="00AE1B7C"/>
    <w:rsid w:val="00AF5C64"/>
    <w:rsid w:val="00B23E00"/>
    <w:rsid w:val="00C41955"/>
    <w:rsid w:val="00CA1ECB"/>
    <w:rsid w:val="00D365FF"/>
    <w:rsid w:val="00D7666D"/>
    <w:rsid w:val="00DB6B3D"/>
    <w:rsid w:val="00E63E0C"/>
    <w:rsid w:val="00F710DA"/>
    <w:rsid w:val="00F8350C"/>
    <w:rsid w:val="00F875B3"/>
    <w:rsid w:val="00F93F50"/>
    <w:rsid w:val="00FA6F0E"/>
    <w:rsid w:val="00FD38B7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keviewcommunitycentre@gmail.com" TargetMode="External"/><Relationship Id="rId5" Type="http://schemas.openxmlformats.org/officeDocument/2006/relationships/hyperlink" Target="http://www.lakeviewcommunitycentresoci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2019-10-02T06:41:00Z</cp:lastPrinted>
  <dcterms:created xsi:type="dcterms:W3CDTF">2019-12-05T06:12:00Z</dcterms:created>
  <dcterms:modified xsi:type="dcterms:W3CDTF">2020-03-16T04:45:00Z</dcterms:modified>
</cp:coreProperties>
</file>